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3" w:rsidRPr="00432493" w:rsidRDefault="00BE78D3" w:rsidP="00BE78D3">
      <w:pPr>
        <w:autoSpaceDE w:val="0"/>
        <w:autoSpaceDN w:val="0"/>
        <w:adjustRightInd w:val="0"/>
        <w:contextualSpacing w:val="0"/>
        <w:jc w:val="right"/>
        <w:rPr>
          <w:rFonts w:cs="Times New Roman"/>
          <w:b/>
          <w:color w:val="000000"/>
          <w:szCs w:val="24"/>
          <w:lang w:eastAsia="it-IT"/>
        </w:rPr>
      </w:pPr>
      <w:r w:rsidRPr="00432493">
        <w:rPr>
          <w:rFonts w:cs="Times New Roman"/>
          <w:b/>
          <w:color w:val="000000"/>
          <w:szCs w:val="24"/>
          <w:lang w:eastAsia="it-IT"/>
        </w:rPr>
        <w:t>Allegato “B”</w:t>
      </w: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color w:val="000000"/>
          <w:szCs w:val="24"/>
          <w:lang w:eastAsia="it-IT"/>
        </w:rPr>
      </w:pPr>
    </w:p>
    <w:p w:rsidR="00BE78D3" w:rsidRPr="0043249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color w:val="000000"/>
          <w:szCs w:val="24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0000"/>
          <w:sz w:val="23"/>
          <w:szCs w:val="23"/>
          <w:lang w:eastAsia="it-IT"/>
        </w:rPr>
      </w:pPr>
      <w:r w:rsidRPr="00432493">
        <w:rPr>
          <w:rFonts w:cs="Times New Roman"/>
          <w:b/>
          <w:bCs/>
          <w:color w:val="000000"/>
          <w:sz w:val="23"/>
          <w:szCs w:val="23"/>
          <w:lang w:eastAsia="it-IT"/>
        </w:rPr>
        <w:t>AUTODICHIARAZIONE AI SENSI DEGLI ARTT. 46 E 47 D.P.R. N. 445/2000</w:t>
      </w: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color w:val="000000"/>
          <w:sz w:val="23"/>
          <w:szCs w:val="23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left"/>
        <w:rPr>
          <w:rFonts w:cs="Times New Roman"/>
          <w:b/>
          <w:bCs/>
          <w:color w:val="000000"/>
          <w:sz w:val="23"/>
          <w:szCs w:val="23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spacing w:line="480" w:lineRule="auto"/>
        <w:contextualSpacing w:val="0"/>
        <w:rPr>
          <w:rFonts w:cs="Times New Roman"/>
          <w:color w:val="000000"/>
          <w:sz w:val="22"/>
          <w:lang w:eastAsia="it-IT"/>
        </w:rPr>
      </w:pPr>
      <w:r w:rsidRPr="00432493">
        <w:rPr>
          <w:rFonts w:cs="Times New Roman"/>
          <w:color w:val="000000"/>
          <w:sz w:val="22"/>
          <w:lang w:eastAsia="it-IT"/>
        </w:rPr>
        <w:t>Il/La sottoscritto/a _______________________</w:t>
      </w:r>
      <w:r>
        <w:rPr>
          <w:rFonts w:cs="Times New Roman"/>
          <w:color w:val="000000"/>
          <w:sz w:val="22"/>
          <w:lang w:eastAsia="it-IT"/>
        </w:rPr>
        <w:t>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nato/a il ____ . ____ . _____ a ____________________________________</w:t>
      </w:r>
      <w:r>
        <w:rPr>
          <w:rFonts w:cs="Times New Roman"/>
          <w:color w:val="000000"/>
          <w:sz w:val="22"/>
          <w:lang w:eastAsia="it-IT"/>
        </w:rPr>
        <w:t>_____________________________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(______), residente in _______________________________________ (______), via __________________________</w:t>
      </w:r>
      <w:r>
        <w:rPr>
          <w:rFonts w:cs="Times New Roman"/>
          <w:color w:val="000000"/>
          <w:sz w:val="22"/>
          <w:lang w:eastAsia="it-IT"/>
        </w:rPr>
        <w:t>__________</w:t>
      </w:r>
      <w:r w:rsidRPr="00432493">
        <w:rPr>
          <w:rFonts w:cs="Times New Roman"/>
          <w:color w:val="000000"/>
          <w:sz w:val="22"/>
          <w:lang w:eastAsia="it-IT"/>
        </w:rPr>
        <w:t xml:space="preserve"> e domiciliato/a in ______________________________</w:t>
      </w:r>
      <w:r>
        <w:rPr>
          <w:rFonts w:cs="Times New Roman"/>
          <w:color w:val="000000"/>
          <w:sz w:val="22"/>
          <w:lang w:eastAsia="it-IT"/>
        </w:rPr>
        <w:t>_____________________________</w:t>
      </w:r>
      <w:r w:rsidRPr="00432493">
        <w:rPr>
          <w:rFonts w:cs="Times New Roman"/>
          <w:color w:val="000000"/>
          <w:sz w:val="22"/>
          <w:lang w:eastAsia="it-IT"/>
        </w:rPr>
        <w:t>_(______), via ________________________________________, identificato/a a mezzo __________________________ nr. _____</w:t>
      </w:r>
      <w:r>
        <w:rPr>
          <w:rFonts w:cs="Times New Roman"/>
          <w:color w:val="000000"/>
          <w:sz w:val="22"/>
          <w:lang w:eastAsia="it-IT"/>
        </w:rPr>
        <w:t>_______________________</w:t>
      </w:r>
      <w:r w:rsidRPr="00432493">
        <w:rPr>
          <w:rFonts w:cs="Times New Roman"/>
          <w:color w:val="000000"/>
          <w:sz w:val="22"/>
          <w:lang w:eastAsia="it-IT"/>
        </w:rPr>
        <w:t>, rilasciato da _____________________________________________ in data ____ . ____ . _____ , utenza telefonica ________________________ ,</w:t>
      </w: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color w:val="000000"/>
          <w:sz w:val="22"/>
          <w:lang w:eastAsia="it-IT"/>
        </w:rPr>
        <w:t xml:space="preserve">consapevole delle conseguenze penali previste in caso di dichiarazioni mendaci a pubblico ufficiale </w:t>
      </w:r>
      <w:r w:rsidRPr="00432493">
        <w:rPr>
          <w:rFonts w:cs="Times New Roman"/>
          <w:b/>
          <w:bCs/>
          <w:color w:val="000000"/>
          <w:sz w:val="22"/>
          <w:lang w:eastAsia="it-IT"/>
        </w:rPr>
        <w:t xml:space="preserve">(art. 495 c.p.) </w:t>
      </w:r>
    </w:p>
    <w:p w:rsidR="00BE78D3" w:rsidRDefault="00BE78D3" w:rsidP="00BE78D3">
      <w:pPr>
        <w:autoSpaceDE w:val="0"/>
        <w:autoSpaceDN w:val="0"/>
        <w:adjustRightInd w:val="0"/>
        <w:contextualSpacing w:val="0"/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DICHIARA SOTTO LA PROPRIA RESPONSABILITÀ</w:t>
      </w:r>
    </w:p>
    <w:p w:rsidR="00BE78D3" w:rsidRPr="00432493" w:rsidRDefault="00BE78D3" w:rsidP="00BE78D3">
      <w:pPr>
        <w:autoSpaceDE w:val="0"/>
        <w:autoSpaceDN w:val="0"/>
        <w:adjustRightInd w:val="0"/>
        <w:contextualSpacing w:val="0"/>
        <w:jc w:val="center"/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misure normative di contenimento del contagio da COVID-19 vigenti alla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 data odierna;</w:t>
      </w: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misure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, 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>per il contrasto e il contenimento della diffusione del COVID</w:t>
      </w:r>
      <w:r w:rsidRPr="004671A7">
        <w:rPr>
          <w:rFonts w:ascii="Cambria Math" w:hAnsi="Cambria Math" w:cs="Cambria Math"/>
          <w:b/>
          <w:bCs/>
          <w:color w:val="000000"/>
          <w:sz w:val="22"/>
          <w:lang w:eastAsia="it-IT"/>
        </w:rPr>
        <w:t>‐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>19</w:t>
      </w:r>
      <w:r>
        <w:rPr>
          <w:rFonts w:cs="Times New Roman"/>
          <w:b/>
          <w:bCs/>
          <w:color w:val="000000"/>
          <w:sz w:val="22"/>
          <w:lang w:eastAsia="it-IT"/>
        </w:rPr>
        <w:t>,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nello svolgimento dei concorsi pubblici</w:t>
      </w:r>
      <w:r>
        <w:rPr>
          <w:rFonts w:cs="Times New Roman"/>
          <w:b/>
          <w:bCs/>
          <w:color w:val="000000"/>
          <w:sz w:val="22"/>
          <w:lang w:eastAsia="it-IT"/>
        </w:rPr>
        <w:t>, introdotte con protocollo del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Dipartimento della Funzione Pubblica, validato dal CTS</w:t>
      </w:r>
      <w:r>
        <w:rPr>
          <w:rFonts w:cs="Times New Roman"/>
          <w:b/>
          <w:bCs/>
          <w:color w:val="000000"/>
          <w:sz w:val="22"/>
          <w:lang w:eastAsia="it-IT"/>
        </w:rPr>
        <w:t>, riassunte nel bando di concorso;</w:t>
      </w:r>
    </w:p>
    <w:p w:rsidR="00BE78D3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di NON essere a conoscenza, alla data della</w:t>
      </w:r>
      <w:r>
        <w:rPr>
          <w:rFonts w:cs="Times New Roman"/>
          <w:b/>
          <w:bCs/>
          <w:color w:val="000000"/>
          <w:sz w:val="22"/>
          <w:lang w:eastAsia="it-IT"/>
        </w:rPr>
        <w:t xml:space="preserve"> odierna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prova concorsuale, del proprio stato di positività a COVID – 19</w:t>
      </w:r>
      <w:r>
        <w:rPr>
          <w:rFonts w:cs="Times New Roman"/>
          <w:b/>
          <w:bCs/>
          <w:color w:val="000000"/>
          <w:sz w:val="22"/>
          <w:lang w:eastAsia="it-IT"/>
        </w:rPr>
        <w:t>;</w:t>
      </w:r>
    </w:p>
    <w:p w:rsidR="00BE78D3" w:rsidRPr="004671A7" w:rsidRDefault="00BE78D3" w:rsidP="00BE78D3">
      <w:pPr>
        <w:numPr>
          <w:ilvl w:val="0"/>
          <w:numId w:val="1"/>
        </w:numPr>
        <w:tabs>
          <w:tab w:val="center" w:pos="426"/>
        </w:tabs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>
        <w:rPr>
          <w:rFonts w:cs="Times New Roman"/>
          <w:b/>
          <w:bCs/>
          <w:color w:val="000000"/>
          <w:sz w:val="22"/>
          <w:lang w:eastAsia="it-IT"/>
        </w:rPr>
        <w:t>di NON essere affetto</w:t>
      </w:r>
      <w:r w:rsidRPr="004671A7">
        <w:rPr>
          <w:rFonts w:cs="Times New Roman"/>
          <w:b/>
          <w:bCs/>
          <w:color w:val="000000"/>
          <w:sz w:val="22"/>
          <w:lang w:eastAsia="it-IT"/>
        </w:rPr>
        <w:t xml:space="preserve"> da uno o più dei seguenti sintomi: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temperatura superiore a 37,5°C e brividi;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tosse di recente comparsa;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difficoltà respiratoria;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perdita improvvisa dell’olfatto (anosmia) o diminuzione dell'olfatto (iposmia), perdita del gusto (ageusia) o alterazione del gusto (disgeusia);</w:t>
      </w:r>
    </w:p>
    <w:p w:rsidR="00BE78D3" w:rsidRPr="004671A7" w:rsidRDefault="00BE78D3" w:rsidP="00BE78D3">
      <w:pPr>
        <w:numPr>
          <w:ilvl w:val="1"/>
          <w:numId w:val="1"/>
        </w:numPr>
        <w:tabs>
          <w:tab w:val="center" w:pos="426"/>
        </w:tabs>
        <w:rPr>
          <w:rFonts w:cs="Times New Roman"/>
          <w:b/>
          <w:bCs/>
          <w:color w:val="000000"/>
          <w:sz w:val="22"/>
          <w:lang w:eastAsia="it-IT"/>
        </w:rPr>
      </w:pPr>
      <w:r w:rsidRPr="004671A7">
        <w:rPr>
          <w:rFonts w:cs="Times New Roman"/>
          <w:b/>
          <w:bCs/>
          <w:color w:val="000000"/>
          <w:sz w:val="22"/>
          <w:lang w:eastAsia="it-IT"/>
        </w:rPr>
        <w:t>mal di gola.</w:t>
      </w:r>
    </w:p>
    <w:p w:rsidR="00BE78D3" w:rsidRDefault="00BE78D3" w:rsidP="00BE78D3">
      <w:pPr>
        <w:numPr>
          <w:ilvl w:val="0"/>
          <w:numId w:val="1"/>
        </w:numPr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>
        <w:rPr>
          <w:rFonts w:cs="Times New Roman"/>
          <w:b/>
          <w:bCs/>
          <w:color w:val="000000"/>
          <w:sz w:val="22"/>
          <w:lang w:eastAsia="it-IT"/>
        </w:rPr>
        <w:t xml:space="preserve">di NON essere </w:t>
      </w:r>
      <w:r w:rsidRPr="001165B4">
        <w:rPr>
          <w:rFonts w:cs="Times New Roman"/>
          <w:b/>
          <w:bCs/>
          <w:color w:val="000000"/>
          <w:sz w:val="22"/>
          <w:lang w:eastAsia="it-IT"/>
        </w:rPr>
        <w:t>sottoposto alla misura della quarantena o isolamento domiciliare fiduciario e/o al divieto di allontanamento dalla propria dimora/abitazione come misura di prevenzione della diffusione del contagio da COVID - 19;</w:t>
      </w:r>
    </w:p>
    <w:p w:rsidR="00BE78D3" w:rsidRPr="001165B4" w:rsidRDefault="00BE78D3" w:rsidP="00BE78D3">
      <w:pPr>
        <w:numPr>
          <w:ilvl w:val="0"/>
          <w:numId w:val="1"/>
        </w:numPr>
        <w:ind w:left="426" w:hanging="426"/>
        <w:rPr>
          <w:rFonts w:cs="Times New Roman"/>
          <w:b/>
          <w:bCs/>
          <w:color w:val="000000"/>
          <w:sz w:val="22"/>
          <w:lang w:eastAsia="it-IT"/>
        </w:rPr>
      </w:pPr>
      <w:r w:rsidRPr="00432493">
        <w:rPr>
          <w:rFonts w:cs="Times New Roman"/>
          <w:b/>
          <w:bCs/>
          <w:color w:val="000000"/>
          <w:sz w:val="22"/>
          <w:lang w:eastAsia="it-IT"/>
        </w:rPr>
        <w:t>di essere a conoscenza delle sanzioni previste dall’art. 4 del decreto-legge 25 marzo 2020, n. 19, e dall’art.2 del decreto-legge 16 maggio 2020, n. 33;</w:t>
      </w:r>
    </w:p>
    <w:p w:rsidR="00BE78D3" w:rsidRDefault="00BE78D3" w:rsidP="00BE78D3">
      <w:pPr>
        <w:tabs>
          <w:tab w:val="center" w:pos="426"/>
        </w:tabs>
        <w:ind w:left="426"/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b/>
          <w:bCs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i/>
          <w:sz w:val="20"/>
          <w:szCs w:val="20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  <w:r w:rsidRPr="001165B4">
        <w:rPr>
          <w:rFonts w:cs="Times New Roman"/>
          <w:color w:val="000000"/>
          <w:sz w:val="22"/>
          <w:lang w:eastAsia="it-IT"/>
        </w:rPr>
        <w:t xml:space="preserve">Travagliato </w:t>
      </w:r>
      <w:r>
        <w:rPr>
          <w:rFonts w:cs="Times New Roman"/>
          <w:color w:val="000000"/>
          <w:sz w:val="22"/>
          <w:lang w:eastAsia="it-IT"/>
        </w:rPr>
        <w:t>il __________________</w:t>
      </w:r>
      <w:r>
        <w:rPr>
          <w:rFonts w:cs="Times New Roman"/>
          <w:color w:val="000000"/>
          <w:sz w:val="22"/>
          <w:lang w:eastAsia="it-IT"/>
        </w:rPr>
        <w:tab/>
      </w:r>
      <w:r w:rsidRPr="001165B4">
        <w:rPr>
          <w:rFonts w:cs="Times New Roman"/>
          <w:color w:val="000000"/>
          <w:sz w:val="22"/>
          <w:lang w:eastAsia="it-IT"/>
        </w:rPr>
        <w:t>Firma</w:t>
      </w:r>
      <w:r>
        <w:rPr>
          <w:rFonts w:cs="Times New Roman"/>
          <w:color w:val="000000"/>
          <w:sz w:val="22"/>
          <w:lang w:eastAsia="it-IT"/>
        </w:rPr>
        <w:t>______________________________</w:t>
      </w: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  <w:r>
        <w:rPr>
          <w:rFonts w:cs="Times New Roman"/>
          <w:color w:val="000000"/>
          <w:sz w:val="22"/>
          <w:lang w:eastAsia="it-IT"/>
        </w:rPr>
        <w:t>Il P.U. / Incaricato di pubblico servizio incaricato di effettuare le operazioni preliminari all’ingresso all’area concorsuale.</w:t>
      </w: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</w:p>
    <w:p w:rsidR="00BE78D3" w:rsidRPr="001165B4" w:rsidRDefault="00BE78D3" w:rsidP="00BE78D3">
      <w:pPr>
        <w:tabs>
          <w:tab w:val="center" w:pos="6804"/>
        </w:tabs>
        <w:rPr>
          <w:rFonts w:cs="Times New Roman"/>
          <w:color w:val="000000"/>
          <w:sz w:val="22"/>
          <w:lang w:eastAsia="it-IT"/>
        </w:rPr>
      </w:pPr>
      <w:r>
        <w:rPr>
          <w:rFonts w:cs="Times New Roman"/>
          <w:color w:val="000000"/>
          <w:sz w:val="22"/>
          <w:lang w:eastAsia="it-IT"/>
        </w:rPr>
        <w:tab/>
        <w:t>Firma______________________________</w:t>
      </w:r>
    </w:p>
    <w:p w:rsidR="00F35A70" w:rsidRDefault="00F35A70">
      <w:bookmarkStart w:id="0" w:name="_GoBack"/>
      <w:bookmarkEnd w:id="0"/>
    </w:p>
    <w:sectPr w:rsidR="00F35A70" w:rsidSect="00021ADE">
      <w:footerReference w:type="default" r:id="rId6"/>
      <w:pgSz w:w="11906" w:h="16838"/>
      <w:pgMar w:top="851" w:right="1134" w:bottom="1134" w:left="1134" w:header="708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4B" w:rsidRDefault="00BE78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21ADE" w:rsidRDefault="00BE78D3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DED"/>
    <w:multiLevelType w:val="hybridMultilevel"/>
    <w:tmpl w:val="7B62E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6925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D3"/>
    <w:rsid w:val="00BE78D3"/>
    <w:rsid w:val="00F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8D3"/>
    <w:pPr>
      <w:spacing w:after="0" w:line="240" w:lineRule="auto"/>
      <w:contextualSpacing/>
      <w:jc w:val="both"/>
    </w:pPr>
    <w:rPr>
      <w:rFonts w:ascii="Times New Roman" w:eastAsia="Calibri" w:hAnsi="Times New Roman" w:cs="DejaVu Sans Condense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E7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8D3"/>
    <w:rPr>
      <w:rFonts w:ascii="Times New Roman" w:eastAsia="Calibri" w:hAnsi="Times New Roman" w:cs="DejaVu Sans Condense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8D3"/>
    <w:pPr>
      <w:spacing w:after="0" w:line="240" w:lineRule="auto"/>
      <w:contextualSpacing/>
      <w:jc w:val="both"/>
    </w:pPr>
    <w:rPr>
      <w:rFonts w:ascii="Times New Roman" w:eastAsia="Calibri" w:hAnsi="Times New Roman" w:cs="DejaVu Sans Condense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E7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8D3"/>
    <w:rPr>
      <w:rFonts w:ascii="Times New Roman" w:eastAsia="Calibri" w:hAnsi="Times New Roman" w:cs="DejaVu Sans Condense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oscano</dc:creator>
  <cp:lastModifiedBy>carmelina oscano</cp:lastModifiedBy>
  <cp:revision>1</cp:revision>
  <dcterms:created xsi:type="dcterms:W3CDTF">2021-03-11T10:24:00Z</dcterms:created>
  <dcterms:modified xsi:type="dcterms:W3CDTF">2021-03-11T10:25:00Z</dcterms:modified>
</cp:coreProperties>
</file>